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91" w:rsidRPr="00A75CCC" w:rsidRDefault="007C6591" w:rsidP="007C6591">
      <w:pPr>
        <w:spacing w:after="0" w:line="240" w:lineRule="auto"/>
        <w:rPr>
          <w:rFonts w:eastAsia="Times New Roman" w:cstheme="minorHAnsi"/>
          <w:sz w:val="26"/>
          <w:szCs w:val="26"/>
        </w:rPr>
      </w:pPr>
      <w:r w:rsidRPr="00A75CCC">
        <w:rPr>
          <w:rFonts w:eastAsia="Calibri" w:cstheme="minorHAnsi"/>
          <w:b/>
          <w:sz w:val="26"/>
          <w:szCs w:val="26"/>
        </w:rPr>
        <w:t>Szanowna  Pani / Szanowny Pan</w:t>
      </w:r>
    </w:p>
    <w:p w:rsidR="007C6591" w:rsidRPr="00A75CCC" w:rsidRDefault="007C6591" w:rsidP="007C6591">
      <w:pPr>
        <w:spacing w:after="0" w:line="240" w:lineRule="auto"/>
        <w:ind w:left="708"/>
        <w:rPr>
          <w:rFonts w:eastAsia="Times New Roman" w:cstheme="minorHAnsi"/>
          <w:sz w:val="26"/>
          <w:szCs w:val="26"/>
        </w:rPr>
      </w:pPr>
      <w:r w:rsidRPr="007C6591">
        <w:rPr>
          <w:rFonts w:eastAsia="Calibri" w:cstheme="minorHAnsi"/>
          <w:b/>
          <w:sz w:val="26"/>
          <w:szCs w:val="26"/>
        </w:rPr>
        <w:t xml:space="preserve">        </w:t>
      </w:r>
      <w:r w:rsidRPr="00A75CCC">
        <w:rPr>
          <w:rFonts w:eastAsia="Calibri" w:cstheme="minorHAnsi"/>
          <w:b/>
          <w:sz w:val="26"/>
          <w:szCs w:val="26"/>
        </w:rPr>
        <w:t>Dyrektor</w:t>
      </w:r>
    </w:p>
    <w:p w:rsidR="007C6591" w:rsidRDefault="007C6591" w:rsidP="007C6591">
      <w:r w:rsidRPr="007C6591">
        <w:rPr>
          <w:rFonts w:eastAsia="Calibri" w:cstheme="minorHAnsi"/>
          <w:b/>
          <w:sz w:val="26"/>
          <w:szCs w:val="26"/>
        </w:rPr>
        <w:t xml:space="preserve">     </w:t>
      </w:r>
      <w:r w:rsidRPr="00A75CCC">
        <w:rPr>
          <w:rFonts w:eastAsia="Calibri" w:cstheme="minorHAnsi"/>
          <w:b/>
          <w:sz w:val="26"/>
          <w:szCs w:val="26"/>
        </w:rPr>
        <w:t>Szkoły P</w:t>
      </w:r>
      <w:r w:rsidRPr="007C6591">
        <w:rPr>
          <w:rFonts w:eastAsia="Calibri" w:cstheme="minorHAnsi"/>
          <w:b/>
          <w:sz w:val="26"/>
          <w:szCs w:val="26"/>
        </w:rPr>
        <w:t>onadp</w:t>
      </w:r>
      <w:r w:rsidRPr="00A75CCC">
        <w:rPr>
          <w:rFonts w:eastAsia="Calibri" w:cstheme="minorHAnsi"/>
          <w:b/>
          <w:sz w:val="26"/>
          <w:szCs w:val="26"/>
        </w:rPr>
        <w:t>odstawowej</w:t>
      </w:r>
      <w:r w:rsidRPr="00A75CCC">
        <w:rPr>
          <w:rFonts w:eastAsia="Times New Roman" w:cstheme="minorHAnsi"/>
          <w:sz w:val="26"/>
          <w:szCs w:val="26"/>
        </w:rPr>
        <w:tab/>
      </w:r>
      <w:r w:rsidRPr="00A75CCC">
        <w:rPr>
          <w:rFonts w:eastAsia="Times New Roman" w:cstheme="minorHAnsi"/>
          <w:sz w:val="24"/>
          <w:szCs w:val="24"/>
        </w:rPr>
        <w:tab/>
      </w:r>
    </w:p>
    <w:p w:rsidR="007C6591" w:rsidRDefault="007C6591"/>
    <w:p w:rsidR="007C6591" w:rsidRPr="00A75CCC" w:rsidRDefault="007C6591" w:rsidP="007C6591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sz w:val="24"/>
          <w:szCs w:val="24"/>
        </w:rPr>
      </w:pPr>
      <w:r w:rsidRPr="00A75CCC">
        <w:rPr>
          <w:rFonts w:eastAsia="Times New Roman" w:cstheme="minorHAnsi"/>
          <w:sz w:val="24"/>
          <w:szCs w:val="24"/>
        </w:rPr>
        <w:t>W ostatnich latach szkolnych Ośrodek Doskonalenia i Doradztwa Zawodowego Nauczycieli w Grudziądzu był organizatorem szkole</w:t>
      </w:r>
      <w:r>
        <w:rPr>
          <w:rFonts w:eastAsia="Times New Roman" w:cstheme="minorHAnsi"/>
          <w:sz w:val="24"/>
          <w:szCs w:val="24"/>
        </w:rPr>
        <w:t>ń</w:t>
      </w:r>
      <w:r w:rsidRPr="00A75CCC">
        <w:rPr>
          <w:rFonts w:eastAsia="Times New Roman" w:cstheme="minorHAnsi"/>
          <w:sz w:val="24"/>
          <w:szCs w:val="24"/>
        </w:rPr>
        <w:t xml:space="preserve"> dla dyrektorów szkół </w:t>
      </w:r>
      <w:r>
        <w:rPr>
          <w:rFonts w:eastAsia="Times New Roman" w:cstheme="minorHAnsi"/>
          <w:sz w:val="24"/>
          <w:szCs w:val="24"/>
        </w:rPr>
        <w:t>ponad</w:t>
      </w:r>
      <w:r w:rsidRPr="00A75CCC">
        <w:rPr>
          <w:rFonts w:eastAsia="Times New Roman" w:cstheme="minorHAnsi"/>
          <w:sz w:val="24"/>
          <w:szCs w:val="24"/>
        </w:rPr>
        <w:t xml:space="preserve">podstawowych, którego tematem przewodnim była </w:t>
      </w:r>
      <w:r w:rsidRPr="00A75CCC">
        <w:rPr>
          <w:rFonts w:eastAsia="Times New Roman" w:cstheme="minorHAnsi"/>
          <w:b/>
          <w:sz w:val="24"/>
          <w:szCs w:val="24"/>
        </w:rPr>
        <w:t xml:space="preserve">analiza wyników egzaminu </w:t>
      </w:r>
      <w:r>
        <w:rPr>
          <w:rFonts w:eastAsia="Times New Roman" w:cstheme="minorHAnsi"/>
          <w:b/>
          <w:sz w:val="24"/>
          <w:szCs w:val="24"/>
        </w:rPr>
        <w:t>maturalnego</w:t>
      </w:r>
      <w:r w:rsidRPr="00A75CCC">
        <w:rPr>
          <w:rFonts w:eastAsia="Times New Roman" w:cstheme="minorHAnsi"/>
          <w:sz w:val="24"/>
          <w:szCs w:val="24"/>
        </w:rPr>
        <w:t xml:space="preserve">. </w:t>
      </w:r>
    </w:p>
    <w:p w:rsidR="002A40E7" w:rsidRPr="002A40E7" w:rsidRDefault="002A40E7" w:rsidP="002A40E7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A40E7">
        <w:rPr>
          <w:rFonts w:cstheme="minorHAnsi"/>
          <w:sz w:val="24"/>
          <w:szCs w:val="24"/>
        </w:rPr>
        <w:t>Wyniki egzaminu s</w:t>
      </w:r>
      <w:r w:rsidRPr="002A40E7">
        <w:rPr>
          <w:rStyle w:val="markedcontent"/>
          <w:rFonts w:cstheme="minorHAnsi"/>
          <w:sz w:val="24"/>
          <w:szCs w:val="24"/>
        </w:rPr>
        <w:t xml:space="preserve">ą </w:t>
      </w:r>
      <w:r w:rsidRPr="002A40E7">
        <w:rPr>
          <w:rFonts w:cstheme="minorHAnsi"/>
          <w:sz w:val="24"/>
          <w:szCs w:val="24"/>
        </w:rPr>
        <w:t>jednym ze</w:t>
      </w:r>
      <w:r w:rsidRPr="002A40E7">
        <w:rPr>
          <w:rStyle w:val="markedcontent"/>
          <w:rFonts w:cstheme="minorHAnsi"/>
          <w:sz w:val="24"/>
          <w:szCs w:val="24"/>
        </w:rPr>
        <w:t xml:space="preserve"> ź</w:t>
      </w:r>
      <w:r w:rsidRPr="002A40E7">
        <w:rPr>
          <w:rFonts w:cstheme="minorHAnsi"/>
          <w:sz w:val="24"/>
          <w:szCs w:val="24"/>
        </w:rPr>
        <w:t>ródeł informuj</w:t>
      </w:r>
      <w:r w:rsidRPr="002A40E7">
        <w:rPr>
          <w:rStyle w:val="markedcontent"/>
          <w:rFonts w:cstheme="minorHAnsi"/>
          <w:sz w:val="24"/>
          <w:szCs w:val="24"/>
        </w:rPr>
        <w:t>ą</w:t>
      </w:r>
      <w:r w:rsidRPr="002A40E7">
        <w:rPr>
          <w:rFonts w:cstheme="minorHAnsi"/>
          <w:sz w:val="24"/>
          <w:szCs w:val="24"/>
        </w:rPr>
        <w:t>cych o osi</w:t>
      </w:r>
      <w:r w:rsidRPr="002A40E7">
        <w:rPr>
          <w:rStyle w:val="markedcontent"/>
          <w:rFonts w:cstheme="minorHAnsi"/>
          <w:sz w:val="24"/>
          <w:szCs w:val="24"/>
        </w:rPr>
        <w:t>ą</w:t>
      </w:r>
      <w:r w:rsidRPr="002A40E7">
        <w:rPr>
          <w:rFonts w:cstheme="minorHAnsi"/>
          <w:sz w:val="24"/>
          <w:szCs w:val="24"/>
        </w:rPr>
        <w:t>gni</w:t>
      </w:r>
      <w:r w:rsidRPr="002A40E7">
        <w:rPr>
          <w:rStyle w:val="markedcontent"/>
          <w:rFonts w:cstheme="minorHAnsi"/>
          <w:sz w:val="24"/>
          <w:szCs w:val="24"/>
        </w:rPr>
        <w:t>ę</w:t>
      </w:r>
      <w:r w:rsidRPr="002A40E7">
        <w:rPr>
          <w:rFonts w:cstheme="minorHAnsi"/>
          <w:sz w:val="24"/>
          <w:szCs w:val="24"/>
        </w:rPr>
        <w:t>ciach uczniów</w:t>
      </w:r>
      <w:r w:rsidRPr="002A40E7">
        <w:rPr>
          <w:rStyle w:val="markedcontent"/>
          <w:rFonts w:cstheme="minorHAnsi"/>
          <w:sz w:val="24"/>
          <w:szCs w:val="24"/>
        </w:rPr>
        <w:t>.</w:t>
      </w:r>
      <w:r w:rsidRPr="002A40E7">
        <w:rPr>
          <w:rFonts w:cstheme="minorHAnsi"/>
          <w:sz w:val="24"/>
          <w:szCs w:val="24"/>
        </w:rPr>
        <w:t xml:space="preserve"> W</w:t>
      </w:r>
      <w:r w:rsidRPr="002A40E7">
        <w:rPr>
          <w:rStyle w:val="markedcontent"/>
          <w:rFonts w:cstheme="minorHAnsi"/>
          <w:sz w:val="24"/>
          <w:szCs w:val="24"/>
        </w:rPr>
        <w:t>ł</w:t>
      </w:r>
      <w:r w:rsidRPr="002A40E7">
        <w:rPr>
          <w:rFonts w:cstheme="minorHAnsi"/>
          <w:sz w:val="24"/>
          <w:szCs w:val="24"/>
        </w:rPr>
        <w:t>aściwa ich</w:t>
      </w:r>
      <w:r w:rsidRPr="002A40E7">
        <w:rPr>
          <w:rStyle w:val="markedcontent"/>
          <w:rFonts w:cstheme="minorHAnsi"/>
          <w:sz w:val="24"/>
          <w:szCs w:val="24"/>
        </w:rPr>
        <w:t xml:space="preserve"> interpretacja</w:t>
      </w:r>
      <w:r w:rsidRPr="002A40E7">
        <w:rPr>
          <w:rFonts w:cstheme="minorHAnsi"/>
          <w:sz w:val="24"/>
          <w:szCs w:val="24"/>
        </w:rPr>
        <w:t xml:space="preserve"> przyczynia si</w:t>
      </w:r>
      <w:r w:rsidRPr="002A40E7">
        <w:rPr>
          <w:rStyle w:val="markedcontent"/>
          <w:rFonts w:cstheme="minorHAnsi"/>
          <w:sz w:val="24"/>
          <w:szCs w:val="24"/>
        </w:rPr>
        <w:t xml:space="preserve">ę </w:t>
      </w:r>
      <w:r w:rsidRPr="002A40E7">
        <w:rPr>
          <w:rFonts w:cstheme="minorHAnsi"/>
          <w:sz w:val="24"/>
          <w:szCs w:val="24"/>
        </w:rPr>
        <w:t>do doskonalenia jakości nauczania i usprawnienia systemu edukacji. Uczestnicy szkolenia otrzymują prezentację zawierającą informację na temat punktów uzyskanych za poszczególne zadania, które są interpretowane w odniesieniu do wyników średnich województwa i kraju. Daje to możliwość zdiagnozowania obszarów wymagających wsparcia oraz określenia wiadomości i umiejętności opanowanych</w:t>
      </w:r>
      <w:r w:rsidRPr="002A40E7">
        <w:rPr>
          <w:rFonts w:cstheme="minorHAnsi"/>
          <w:sz w:val="24"/>
          <w:szCs w:val="24"/>
        </w:rPr>
        <w:br/>
        <w:t xml:space="preserve">w wystarczającym stopniu. </w:t>
      </w:r>
    </w:p>
    <w:p w:rsidR="002A40E7" w:rsidRPr="002A40E7" w:rsidRDefault="002A40E7" w:rsidP="002A40E7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A40E7">
        <w:rPr>
          <w:rFonts w:cstheme="minorHAnsi"/>
          <w:sz w:val="24"/>
          <w:szCs w:val="24"/>
        </w:rPr>
        <w:t>Dostarczenie uczniom i ich rodzicom</w:t>
      </w:r>
      <w:r w:rsidRPr="002A40E7">
        <w:rPr>
          <w:rStyle w:val="markedcontent"/>
          <w:rFonts w:cstheme="minorHAnsi"/>
          <w:sz w:val="24"/>
          <w:szCs w:val="24"/>
        </w:rPr>
        <w:t xml:space="preserve"> por</w:t>
      </w:r>
      <w:r w:rsidRPr="002A40E7">
        <w:rPr>
          <w:rFonts w:cstheme="minorHAnsi"/>
          <w:sz w:val="24"/>
          <w:szCs w:val="24"/>
        </w:rPr>
        <w:t>ównywalnej w skali gminy, powiatu czy województwa informacji</w:t>
      </w:r>
      <w:r w:rsidRPr="002A40E7">
        <w:rPr>
          <w:rStyle w:val="markedcontent"/>
          <w:rFonts w:cstheme="minorHAnsi"/>
          <w:sz w:val="24"/>
          <w:szCs w:val="24"/>
        </w:rPr>
        <w:t xml:space="preserve"> o</w:t>
      </w:r>
      <w:r w:rsidRPr="002A40E7">
        <w:rPr>
          <w:rFonts w:cstheme="minorHAnsi"/>
          <w:sz w:val="24"/>
          <w:szCs w:val="24"/>
        </w:rPr>
        <w:t xml:space="preserve"> efektach kształcenia jest pomocne w planowaniu kariery zawodowej i</w:t>
      </w:r>
      <w:r w:rsidRPr="002A40E7">
        <w:rPr>
          <w:rStyle w:val="markedcontent"/>
          <w:rFonts w:cstheme="minorHAnsi"/>
          <w:sz w:val="24"/>
          <w:szCs w:val="24"/>
        </w:rPr>
        <w:t xml:space="preserve"> uł</w:t>
      </w:r>
      <w:r w:rsidRPr="002A40E7">
        <w:rPr>
          <w:rFonts w:cstheme="minorHAnsi"/>
          <w:sz w:val="24"/>
          <w:szCs w:val="24"/>
        </w:rPr>
        <w:t xml:space="preserve">atwia im </w:t>
      </w:r>
      <w:bookmarkStart w:id="0" w:name="_GoBack"/>
      <w:bookmarkEnd w:id="0"/>
      <w:r w:rsidRPr="002A40E7">
        <w:rPr>
          <w:rFonts w:cstheme="minorHAnsi"/>
          <w:sz w:val="24"/>
          <w:szCs w:val="24"/>
        </w:rPr>
        <w:t>wybór dalszej drogi kszta</w:t>
      </w:r>
      <w:r w:rsidRPr="002A40E7">
        <w:rPr>
          <w:rStyle w:val="markedcontent"/>
          <w:rFonts w:cstheme="minorHAnsi"/>
          <w:sz w:val="24"/>
          <w:szCs w:val="24"/>
        </w:rPr>
        <w:t>łcenia. Wyniki</w:t>
      </w:r>
      <w:r w:rsidRPr="002A40E7">
        <w:rPr>
          <w:rFonts w:cstheme="minorHAnsi"/>
          <w:sz w:val="24"/>
          <w:szCs w:val="24"/>
        </w:rPr>
        <w:t xml:space="preserve"> dostarczone szkole stanowi</w:t>
      </w:r>
      <w:r w:rsidRPr="002A40E7">
        <w:rPr>
          <w:rStyle w:val="markedcontent"/>
          <w:rFonts w:cstheme="minorHAnsi"/>
          <w:sz w:val="24"/>
          <w:szCs w:val="24"/>
        </w:rPr>
        <w:t xml:space="preserve">ą </w:t>
      </w:r>
      <w:r w:rsidRPr="002A40E7">
        <w:rPr>
          <w:rFonts w:cstheme="minorHAnsi"/>
          <w:sz w:val="24"/>
          <w:szCs w:val="24"/>
        </w:rPr>
        <w:t>punkt wyjściowy do dokonywania analiz i budowania</w:t>
      </w:r>
      <w:r w:rsidRPr="002A40E7">
        <w:rPr>
          <w:rStyle w:val="markedcontent"/>
          <w:rFonts w:cstheme="minorHAnsi"/>
          <w:sz w:val="24"/>
          <w:szCs w:val="24"/>
        </w:rPr>
        <w:t xml:space="preserve"> planu</w:t>
      </w:r>
      <w:r w:rsidRPr="002A40E7">
        <w:rPr>
          <w:rFonts w:cstheme="minorHAnsi"/>
          <w:sz w:val="24"/>
          <w:szCs w:val="24"/>
        </w:rPr>
        <w:t xml:space="preserve"> rozwoju szkoły</w:t>
      </w:r>
      <w:r w:rsidRPr="002A40E7">
        <w:rPr>
          <w:rStyle w:val="markedcontent"/>
          <w:rFonts w:cstheme="minorHAnsi"/>
          <w:sz w:val="24"/>
          <w:szCs w:val="24"/>
        </w:rPr>
        <w:t>.</w:t>
      </w:r>
    </w:p>
    <w:p w:rsidR="007C6591" w:rsidRPr="00A75CCC" w:rsidRDefault="007C6591" w:rsidP="007C6591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A75CCC">
        <w:rPr>
          <w:rFonts w:eastAsia="Times New Roman" w:cstheme="minorHAnsi"/>
          <w:sz w:val="24"/>
          <w:szCs w:val="24"/>
        </w:rPr>
        <w:t xml:space="preserve">W zawiązku z tym zwracam się z zapytaniem, </w:t>
      </w:r>
      <w:r w:rsidRPr="00A75CCC">
        <w:rPr>
          <w:rFonts w:eastAsia="Times New Roman" w:cstheme="minorHAnsi"/>
          <w:sz w:val="24"/>
          <w:szCs w:val="24"/>
          <w:u w:val="single"/>
        </w:rPr>
        <w:t>czy bylibyście Państwo zainteresowani również w tym roku udziałem w takim szkoleniu.</w:t>
      </w:r>
    </w:p>
    <w:p w:rsidR="007C6591" w:rsidRPr="00A75CCC" w:rsidRDefault="007C6591" w:rsidP="007C6591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A75CCC">
        <w:rPr>
          <w:rFonts w:eastAsia="Times New Roman" w:cstheme="minorHAnsi"/>
          <w:sz w:val="24"/>
          <w:szCs w:val="24"/>
        </w:rPr>
        <w:t xml:space="preserve">Analizę wyników egzaminu </w:t>
      </w:r>
      <w:r>
        <w:rPr>
          <w:rFonts w:eastAsia="Times New Roman" w:cstheme="minorHAnsi"/>
          <w:sz w:val="24"/>
          <w:szCs w:val="24"/>
        </w:rPr>
        <w:t>maturalnego</w:t>
      </w:r>
      <w:r w:rsidRPr="00A75CCC">
        <w:rPr>
          <w:rFonts w:eastAsia="Times New Roman" w:cstheme="minorHAnsi"/>
          <w:sz w:val="24"/>
          <w:szCs w:val="24"/>
        </w:rPr>
        <w:t xml:space="preserve"> przedstawiłby Pan Krzysztof </w:t>
      </w:r>
      <w:proofErr w:type="spellStart"/>
      <w:r w:rsidRPr="00A75CCC">
        <w:rPr>
          <w:rFonts w:eastAsia="Times New Roman" w:cstheme="minorHAnsi"/>
          <w:sz w:val="24"/>
          <w:szCs w:val="24"/>
        </w:rPr>
        <w:t>Bylicki</w:t>
      </w:r>
      <w:proofErr w:type="spellEnd"/>
      <w:r w:rsidRPr="00A75CCC">
        <w:rPr>
          <w:rFonts w:eastAsia="Times New Roman" w:cstheme="minorHAnsi"/>
          <w:sz w:val="24"/>
          <w:szCs w:val="24"/>
        </w:rPr>
        <w:t xml:space="preserve"> – starszy wizytator, dyrektor toruńskiej Delegatury KO, </w:t>
      </w:r>
      <w:proofErr w:type="spellStart"/>
      <w:r w:rsidRPr="00A75CCC">
        <w:rPr>
          <w:rFonts w:eastAsia="Times New Roman" w:cstheme="minorHAnsi"/>
          <w:sz w:val="24"/>
          <w:szCs w:val="24"/>
        </w:rPr>
        <w:t>ewaluator</w:t>
      </w:r>
      <w:proofErr w:type="spellEnd"/>
      <w:r w:rsidRPr="00A75CCC">
        <w:rPr>
          <w:rFonts w:eastAsia="Times New Roman" w:cstheme="minorHAnsi"/>
          <w:sz w:val="24"/>
          <w:szCs w:val="24"/>
        </w:rPr>
        <w:t>, egzaminator OKE.</w:t>
      </w:r>
    </w:p>
    <w:p w:rsidR="007C6591" w:rsidRPr="00A75CCC" w:rsidRDefault="007C6591" w:rsidP="007C6591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A75CCC">
        <w:rPr>
          <w:rFonts w:eastAsia="Times New Roman" w:cstheme="minorHAnsi"/>
          <w:sz w:val="24"/>
          <w:szCs w:val="24"/>
        </w:rPr>
        <w:t>Koszt udziału w szkoleniu to 80 zł.</w:t>
      </w:r>
    </w:p>
    <w:p w:rsidR="007C6591" w:rsidRPr="00A75CCC" w:rsidRDefault="007C6591" w:rsidP="007C6591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</w:rPr>
      </w:pPr>
      <w:r w:rsidRPr="00A75CCC">
        <w:rPr>
          <w:rFonts w:eastAsia="Times New Roman" w:cstheme="minorHAnsi"/>
          <w:sz w:val="24"/>
          <w:szCs w:val="24"/>
        </w:rPr>
        <w:t xml:space="preserve">Bardzo proszę o informację zwrotną do wtorku, </w:t>
      </w:r>
      <w:r w:rsidR="002A40E7">
        <w:rPr>
          <w:rFonts w:eastAsia="Times New Roman" w:cstheme="minorHAnsi"/>
          <w:b/>
          <w:sz w:val="24"/>
          <w:szCs w:val="24"/>
        </w:rPr>
        <w:t>14</w:t>
      </w:r>
      <w:r w:rsidRPr="00A75CCC">
        <w:rPr>
          <w:rFonts w:eastAsia="Times New Roman" w:cstheme="minorHAnsi"/>
          <w:b/>
          <w:sz w:val="24"/>
          <w:szCs w:val="24"/>
        </w:rPr>
        <w:t xml:space="preserve"> września 2021 roku</w:t>
      </w:r>
      <w:r w:rsidRPr="00A75CCC">
        <w:rPr>
          <w:rFonts w:eastAsia="Times New Roman" w:cstheme="minorHAnsi"/>
          <w:sz w:val="24"/>
          <w:szCs w:val="24"/>
        </w:rPr>
        <w:t xml:space="preserve"> na adres </w:t>
      </w:r>
      <w:hyperlink r:id="rId4" w:history="1">
        <w:r w:rsidRPr="00A75CCC">
          <w:rPr>
            <w:rFonts w:eastAsia="Times New Roman" w:cstheme="minorHAnsi"/>
            <w:color w:val="0000FF"/>
            <w:sz w:val="24"/>
            <w:szCs w:val="24"/>
            <w:u w:val="single"/>
          </w:rPr>
          <w:t>dyrektor@odn-grudziadz.edu.pl</w:t>
        </w:r>
      </w:hyperlink>
      <w:r w:rsidRPr="00A75CCC">
        <w:rPr>
          <w:rFonts w:eastAsia="Times New Roman" w:cstheme="minorHAnsi"/>
          <w:sz w:val="24"/>
          <w:szCs w:val="24"/>
        </w:rPr>
        <w:t xml:space="preserve"> </w:t>
      </w:r>
    </w:p>
    <w:sectPr w:rsidR="007C6591" w:rsidRPr="00A75CCC" w:rsidSect="0095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75CCC"/>
    <w:rsid w:val="00185E40"/>
    <w:rsid w:val="00197F51"/>
    <w:rsid w:val="00256D35"/>
    <w:rsid w:val="002A40E7"/>
    <w:rsid w:val="005D7801"/>
    <w:rsid w:val="007C6591"/>
    <w:rsid w:val="0080106C"/>
    <w:rsid w:val="009546CD"/>
    <w:rsid w:val="00A75CCC"/>
    <w:rsid w:val="00B4688A"/>
    <w:rsid w:val="00D00EA6"/>
    <w:rsid w:val="00D1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75CCC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01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rektor@odn-grudzia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Odn-Dyrektor</dc:creator>
  <cp:keywords/>
  <dc:description/>
  <cp:lastModifiedBy>Odn-Dyrektor</cp:lastModifiedBy>
  <cp:revision>7</cp:revision>
  <cp:lastPrinted>2021-09-02T11:39:00Z</cp:lastPrinted>
  <dcterms:created xsi:type="dcterms:W3CDTF">2021-09-02T10:49:00Z</dcterms:created>
  <dcterms:modified xsi:type="dcterms:W3CDTF">2021-09-07T10:31:00Z</dcterms:modified>
</cp:coreProperties>
</file>